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3E" w:rsidRDefault="00C4483E" w:rsidP="00C4483E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C4483E" w:rsidRDefault="00C4483E" w:rsidP="00C4483E">
      <w:pPr>
        <w:ind w:right="-71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739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C4483E" w:rsidRDefault="00C4483E" w:rsidP="00C448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4483E" w:rsidRDefault="00C4483E" w:rsidP="00C448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14.04.2021 № 89п/21   </w:t>
      </w:r>
    </w:p>
    <w:p w:rsidR="00C4483E" w:rsidRDefault="00C4483E" w:rsidP="00C448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C4483E" w:rsidRDefault="00C4483E" w:rsidP="00C448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ИРКУТСКАЯ ОБЛАСТЬ</w:t>
      </w:r>
    </w:p>
    <w:p w:rsidR="00C4483E" w:rsidRDefault="00C4483E" w:rsidP="00C448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МУНИЦИПАЛЬНОЕ ОБРАЗОВАНИЕ</w:t>
      </w:r>
    </w:p>
    <w:p w:rsidR="00C4483E" w:rsidRDefault="00C4483E" w:rsidP="00C448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«БАЯНДАЕВСКИЙ РАЙОН»</w:t>
      </w:r>
    </w:p>
    <w:p w:rsidR="00C4483E" w:rsidRDefault="00C4483E" w:rsidP="00C448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АДМИНИСТРАЦИЯ</w:t>
      </w:r>
    </w:p>
    <w:p w:rsidR="00C4483E" w:rsidRDefault="00C4483E" w:rsidP="00C448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C4483E" w:rsidRDefault="00C4483E" w:rsidP="00C448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4483E" w:rsidRDefault="00C4483E" w:rsidP="00C448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</w:t>
      </w:r>
      <w:proofErr w:type="gramStart"/>
      <w:r>
        <w:rPr>
          <w:rFonts w:ascii="Arial" w:hAnsi="Arial" w:cs="Arial"/>
          <w:b/>
          <w:sz w:val="24"/>
          <w:szCs w:val="24"/>
        </w:rPr>
        <w:t>В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C4483E" w:rsidRDefault="00C4483E" w:rsidP="00C448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C4483E" w:rsidRDefault="00C4483E" w:rsidP="00C448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АНДМИНИСТРАЦИИ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4483E" w:rsidRDefault="00C4483E" w:rsidP="00C448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МУНИЦИПАЛЬНОЕ ОБРАЗОВАНИЕ</w:t>
      </w:r>
    </w:p>
    <w:p w:rsidR="00C4483E" w:rsidRDefault="00C4483E" w:rsidP="00C448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«БАЯНДАЕВСКИЙ РАЙОН»</w:t>
      </w:r>
    </w:p>
    <w:p w:rsidR="00C4483E" w:rsidRDefault="00C4483E" w:rsidP="00C4483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01.03.2021 Г. № 42П/21</w:t>
      </w:r>
    </w:p>
    <w:p w:rsidR="00C4483E" w:rsidRDefault="00C4483E" w:rsidP="00C4483E">
      <w:pPr>
        <w:autoSpaceDE w:val="0"/>
        <w:autoSpaceDN w:val="0"/>
        <w:adjustRightInd w:val="0"/>
        <w:spacing w:after="0" w:line="240" w:lineRule="auto"/>
        <w:ind w:right="-143"/>
        <w:rPr>
          <w:rFonts w:ascii="Arial" w:eastAsia="Times New Roman" w:hAnsi="Arial" w:cs="Arial"/>
          <w:b/>
          <w:sz w:val="24"/>
          <w:szCs w:val="24"/>
        </w:rPr>
      </w:pPr>
    </w:p>
    <w:p w:rsidR="00C4483E" w:rsidRDefault="00C4483E" w:rsidP="00C4483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spellStart"/>
      <w:r>
        <w:rPr>
          <w:rFonts w:ascii="Arial" w:hAnsi="Arial" w:cs="Arial"/>
          <w:sz w:val="24"/>
          <w:szCs w:val="24"/>
        </w:rPr>
        <w:t>ст.ст</w:t>
      </w:r>
      <w:proofErr w:type="spellEnd"/>
      <w:r>
        <w:rPr>
          <w:rFonts w:ascii="Arial" w:hAnsi="Arial" w:cs="Arial"/>
          <w:sz w:val="24"/>
          <w:szCs w:val="24"/>
        </w:rPr>
        <w:t>. 34, 48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</w:t>
      </w:r>
    </w:p>
    <w:p w:rsidR="00C4483E" w:rsidRDefault="00C4483E" w:rsidP="00C4483E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C4483E" w:rsidRDefault="00C4483E" w:rsidP="00C4483E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C4483E" w:rsidRDefault="00C4483E" w:rsidP="00C4483E">
      <w:pPr>
        <w:spacing w:after="0" w:line="240" w:lineRule="auto"/>
        <w:ind w:right="-5"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C4483E" w:rsidRDefault="00C4483E" w:rsidP="00C4483E">
      <w:pPr>
        <w:autoSpaceDE w:val="0"/>
        <w:autoSpaceDN w:val="0"/>
        <w:adjustRightInd w:val="0"/>
        <w:spacing w:after="0"/>
        <w:ind w:firstLine="540"/>
        <w:contextualSpacing/>
        <w:rPr>
          <w:rFonts w:ascii="Arial" w:hAnsi="Arial" w:cs="Arial"/>
          <w:b/>
          <w:sz w:val="24"/>
          <w:szCs w:val="24"/>
        </w:rPr>
      </w:pPr>
    </w:p>
    <w:p w:rsidR="00C4483E" w:rsidRDefault="00C4483E" w:rsidP="00C4483E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постановление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«О внесении изменений в муниципальную программу «Поддержка и развитие физической культуры и спорта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от 01.03.2021 г. № 42/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/21 следующие изменения:</w:t>
      </w:r>
    </w:p>
    <w:p w:rsidR="00C4483E" w:rsidRDefault="00C4483E" w:rsidP="00C4483E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в пункте 1 постановления цифры и буквы «06.07.2020 г. № 137п/20» </w:t>
      </w:r>
      <w:proofErr w:type="gramStart"/>
      <w:r>
        <w:rPr>
          <w:rFonts w:ascii="Arial" w:hAnsi="Arial" w:cs="Arial"/>
          <w:sz w:val="24"/>
          <w:szCs w:val="24"/>
        </w:rPr>
        <w:t>заменить на цифры</w:t>
      </w:r>
      <w:proofErr w:type="gramEnd"/>
      <w:r>
        <w:rPr>
          <w:rFonts w:ascii="Arial" w:hAnsi="Arial" w:cs="Arial"/>
          <w:sz w:val="24"/>
          <w:szCs w:val="24"/>
        </w:rPr>
        <w:t xml:space="preserve"> и буквы «22.08.2019 г. № 145/1п/19».</w:t>
      </w:r>
    </w:p>
    <w:p w:rsidR="00C4483E" w:rsidRDefault="00C4483E" w:rsidP="00C4483E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C4483E" w:rsidRDefault="00C4483E" w:rsidP="00C4483E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C4483E" w:rsidRDefault="00C4483E" w:rsidP="00C4483E">
      <w:pPr>
        <w:tabs>
          <w:tab w:val="left" w:pos="1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</w:rPr>
      </w:pPr>
    </w:p>
    <w:p w:rsidR="00C4483E" w:rsidRDefault="00C4483E" w:rsidP="00C4483E">
      <w:pPr>
        <w:tabs>
          <w:tab w:val="left" w:pos="1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</w:rPr>
      </w:pPr>
    </w:p>
    <w:p w:rsidR="00C4483E" w:rsidRDefault="00C4483E" w:rsidP="00C4483E">
      <w:pPr>
        <w:tabs>
          <w:tab w:val="left" w:pos="1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</w:rPr>
      </w:pPr>
    </w:p>
    <w:p w:rsidR="00C4483E" w:rsidRDefault="00C4483E" w:rsidP="00C4483E">
      <w:pPr>
        <w:tabs>
          <w:tab w:val="left" w:pos="1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C4483E" w:rsidRDefault="00C4483E" w:rsidP="00C4483E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Мэр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район»</w:t>
      </w:r>
    </w:p>
    <w:p w:rsidR="00C4483E" w:rsidRDefault="00C4483E" w:rsidP="00C4483E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А.П. </w:t>
      </w:r>
      <w:proofErr w:type="spellStart"/>
      <w:r>
        <w:rPr>
          <w:rFonts w:ascii="Arial" w:eastAsia="Times New Roman" w:hAnsi="Arial" w:cs="Arial"/>
          <w:sz w:val="24"/>
          <w:szCs w:val="24"/>
        </w:rPr>
        <w:t>Табинаев</w:t>
      </w:r>
      <w:proofErr w:type="spellEnd"/>
    </w:p>
    <w:p w:rsidR="00C4483E" w:rsidRDefault="00C4483E" w:rsidP="00C4483E">
      <w:pPr>
        <w:rPr>
          <w:rFonts w:ascii="Arial" w:eastAsia="Calibri" w:hAnsi="Arial" w:cs="Arial"/>
          <w:sz w:val="24"/>
          <w:szCs w:val="24"/>
        </w:rPr>
      </w:pPr>
    </w:p>
    <w:p w:rsidR="00C4483E" w:rsidRDefault="00C4483E" w:rsidP="00C4483E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4483E" w:rsidRDefault="00C4483E" w:rsidP="00C4483E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4"/>
          <w:szCs w:val="24"/>
        </w:rPr>
      </w:pPr>
    </w:p>
    <w:p w:rsidR="00C4483E" w:rsidRDefault="00C4483E" w:rsidP="00C4483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C4483E" w:rsidRDefault="00C4483E" w:rsidP="00C4483E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F21774" w:rsidRDefault="00F21774"/>
    <w:sectPr w:rsidR="00F2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76"/>
    <w:rsid w:val="00B75176"/>
    <w:rsid w:val="00C4483E"/>
    <w:rsid w:val="00F2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448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448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</dc:creator>
  <cp:keywords/>
  <dc:description/>
  <cp:lastModifiedBy>Петрова Людмила</cp:lastModifiedBy>
  <cp:revision>2</cp:revision>
  <dcterms:created xsi:type="dcterms:W3CDTF">2021-04-14T06:51:00Z</dcterms:created>
  <dcterms:modified xsi:type="dcterms:W3CDTF">2021-04-14T06:52:00Z</dcterms:modified>
</cp:coreProperties>
</file>